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2" w:rsidRDefault="0018302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3022" w:rsidRDefault="00183022">
      <w:pPr>
        <w:pStyle w:val="ConsPlusNormal"/>
        <w:jc w:val="both"/>
        <w:outlineLvl w:val="0"/>
      </w:pPr>
    </w:p>
    <w:p w:rsidR="00183022" w:rsidRDefault="00183022">
      <w:pPr>
        <w:pStyle w:val="ConsPlusNormal"/>
        <w:outlineLvl w:val="0"/>
      </w:pPr>
      <w:r>
        <w:t>Зарегистрировано в Минюсте России 8 июля 2021 г. N 64167</w:t>
      </w:r>
    </w:p>
    <w:p w:rsidR="00183022" w:rsidRDefault="001830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center"/>
      </w:pPr>
      <w:r>
        <w:t>МИНИСТЕРСТВО ЗДРАВООХРАНЕНИЯ РОССИЙСКОЙ ФЕДЕРАЦИИ</w:t>
      </w:r>
    </w:p>
    <w:p w:rsidR="00183022" w:rsidRDefault="00183022">
      <w:pPr>
        <w:pStyle w:val="ConsPlusTitle"/>
        <w:jc w:val="center"/>
      </w:pPr>
    </w:p>
    <w:p w:rsidR="00183022" w:rsidRDefault="00183022">
      <w:pPr>
        <w:pStyle w:val="ConsPlusTitle"/>
        <w:jc w:val="center"/>
      </w:pPr>
      <w:r>
        <w:t>ПРИКАЗ</w:t>
      </w:r>
    </w:p>
    <w:p w:rsidR="00183022" w:rsidRDefault="00183022">
      <w:pPr>
        <w:pStyle w:val="ConsPlusTitle"/>
        <w:jc w:val="center"/>
      </w:pPr>
      <w:r>
        <w:t>от 10 июня 2021 г. N 610н</w:t>
      </w:r>
    </w:p>
    <w:p w:rsidR="00183022" w:rsidRDefault="00183022">
      <w:pPr>
        <w:pStyle w:val="ConsPlusTitle"/>
        <w:jc w:val="center"/>
      </w:pPr>
    </w:p>
    <w:p w:rsidR="00183022" w:rsidRDefault="00183022">
      <w:pPr>
        <w:pStyle w:val="ConsPlusTitle"/>
        <w:jc w:val="center"/>
      </w:pPr>
      <w:r>
        <w:t>ОБ УТВЕРЖДЕНИИ СТАНДАРТОВ</w:t>
      </w:r>
    </w:p>
    <w:p w:rsidR="00183022" w:rsidRDefault="00183022">
      <w:pPr>
        <w:pStyle w:val="ConsPlusTitle"/>
        <w:jc w:val="center"/>
      </w:pPr>
      <w:r>
        <w:t>МЕДИЦИНСКОЙ ПОМОЩИ ВЗРОСЛЫМ ПРИ УВЕАЛЬНОЙ МЕЛАНОМЕ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2018, N 53, ст. 8415)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183022" w:rsidRDefault="00183022">
      <w:pPr>
        <w:pStyle w:val="ConsPlusNormal"/>
        <w:spacing w:before="220"/>
        <w:ind w:firstLine="540"/>
        <w:jc w:val="both"/>
      </w:pPr>
      <w:r>
        <w:t>Утвердить:</w:t>
      </w:r>
    </w:p>
    <w:p w:rsidR="00183022" w:rsidRDefault="00183022">
      <w:pPr>
        <w:pStyle w:val="ConsPlusNormal"/>
        <w:spacing w:before="220"/>
        <w:ind w:firstLine="540"/>
        <w:jc w:val="both"/>
      </w:pPr>
      <w:hyperlink w:anchor="P29">
        <w:r>
          <w:rPr>
            <w:color w:val="0000FF"/>
          </w:rPr>
          <w:t>стандарт</w:t>
        </w:r>
      </w:hyperlink>
      <w:r>
        <w:t xml:space="preserve"> медицинской помощи взрослым при увеальной меланоме (диагностика и лечение) согласно приложению N 1;</w:t>
      </w:r>
    </w:p>
    <w:p w:rsidR="00183022" w:rsidRDefault="00183022">
      <w:pPr>
        <w:pStyle w:val="ConsPlusNormal"/>
        <w:spacing w:before="220"/>
        <w:ind w:firstLine="540"/>
        <w:jc w:val="both"/>
      </w:pPr>
      <w:hyperlink w:anchor="P736">
        <w:r>
          <w:rPr>
            <w:color w:val="0000FF"/>
          </w:rPr>
          <w:t>стандарт</w:t>
        </w:r>
      </w:hyperlink>
      <w:r>
        <w:t xml:space="preserve"> медицинской помощи взрослым при увеальной меланоме (диспансерное наблюдение) согласно приложению N 2.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right"/>
      </w:pPr>
      <w:r>
        <w:t>Министр</w:t>
      </w:r>
    </w:p>
    <w:p w:rsidR="00183022" w:rsidRDefault="00183022">
      <w:pPr>
        <w:pStyle w:val="ConsPlusNormal"/>
        <w:jc w:val="right"/>
      </w:pPr>
      <w:r>
        <w:t>М.А.МУРАШКО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right"/>
        <w:outlineLvl w:val="0"/>
      </w:pPr>
      <w:bookmarkStart w:id="0" w:name="_GoBack"/>
      <w:r>
        <w:t>Приложение N 1</w:t>
      </w:r>
    </w:p>
    <w:p w:rsidR="00183022" w:rsidRDefault="00183022">
      <w:pPr>
        <w:pStyle w:val="ConsPlusNormal"/>
        <w:jc w:val="right"/>
      </w:pPr>
      <w:r>
        <w:t>к приказу Министерства здравоохранения</w:t>
      </w:r>
    </w:p>
    <w:p w:rsidR="00183022" w:rsidRDefault="00183022">
      <w:pPr>
        <w:pStyle w:val="ConsPlusNormal"/>
        <w:jc w:val="right"/>
      </w:pPr>
      <w:r>
        <w:t>Российской Федерации</w:t>
      </w:r>
    </w:p>
    <w:p w:rsidR="00183022" w:rsidRDefault="00183022">
      <w:pPr>
        <w:pStyle w:val="ConsPlusNormal"/>
        <w:jc w:val="right"/>
      </w:pPr>
      <w:r>
        <w:t>от 10 июня 2021 г. N 610н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center"/>
      </w:pPr>
      <w:bookmarkStart w:id="1" w:name="P29"/>
      <w:bookmarkEnd w:id="1"/>
      <w:r>
        <w:t>СТАНДАРТ</w:t>
      </w:r>
    </w:p>
    <w:p w:rsidR="00183022" w:rsidRDefault="00183022">
      <w:pPr>
        <w:pStyle w:val="ConsPlusTitle"/>
        <w:jc w:val="center"/>
      </w:pPr>
      <w:r>
        <w:t>МЕДИЦИНСКОЙ ПОМОЩИ ВЗРОСЛЫМ ПРИ УВЕАЛЬНОЙ МЕЛАНОМЕ</w:t>
      </w:r>
    </w:p>
    <w:p w:rsidR="00183022" w:rsidRDefault="00183022">
      <w:pPr>
        <w:pStyle w:val="ConsPlusTitle"/>
        <w:jc w:val="center"/>
      </w:pPr>
      <w:r>
        <w:t>(ДИАГНОСТИКА И ЛЕЧЕНИЕ)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  <w:r>
        <w:t>Возрастная категория пациента: взрослые</w:t>
      </w:r>
    </w:p>
    <w:p w:rsidR="00183022" w:rsidRDefault="00183022">
      <w:pPr>
        <w:pStyle w:val="ConsPlusNormal"/>
        <w:spacing w:before="220"/>
        <w:jc w:val="both"/>
      </w:pPr>
      <w:r>
        <w:t>Пол пациента: любой</w:t>
      </w:r>
    </w:p>
    <w:p w:rsidR="00183022" w:rsidRDefault="00183022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помощь, первичная медико-санитарная помощь</w:t>
      </w:r>
    </w:p>
    <w:p w:rsidR="00183022" w:rsidRDefault="00183022">
      <w:pPr>
        <w:pStyle w:val="ConsPlusNormal"/>
        <w:spacing w:before="220"/>
        <w:jc w:val="both"/>
      </w:pPr>
      <w:r>
        <w:t>Условия оказания медицинской помощи: стационарно, в дневном стационаре, амбулаторно</w:t>
      </w:r>
    </w:p>
    <w:p w:rsidR="00183022" w:rsidRDefault="00183022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bookmarkEnd w:id="0"/>
    <w:p w:rsidR="00183022" w:rsidRDefault="00183022">
      <w:pPr>
        <w:pStyle w:val="ConsPlusNormal"/>
        <w:spacing w:before="220"/>
        <w:jc w:val="both"/>
      </w:pPr>
      <w:r>
        <w:lastRenderedPageBreak/>
        <w:t>Фаза течения заболевания (состояния): вне зависимости от фазы</w:t>
      </w:r>
    </w:p>
    <w:p w:rsidR="00183022" w:rsidRDefault="00183022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183022" w:rsidRDefault="00183022">
      <w:pPr>
        <w:pStyle w:val="ConsPlusNormal"/>
        <w:spacing w:before="220"/>
        <w:jc w:val="both"/>
      </w:pPr>
      <w:r>
        <w:t>Осложнения: вне зависимости</w:t>
      </w:r>
    </w:p>
    <w:p w:rsidR="00183022" w:rsidRDefault="00183022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305</w:t>
      </w:r>
    </w:p>
    <w:p w:rsidR="00183022" w:rsidRDefault="00183022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8">
        <w:r>
          <w:rPr>
            <w:color w:val="0000FF"/>
          </w:rPr>
          <w:t>МКБ X</w:t>
        </w:r>
      </w:hyperlink>
      <w:r>
        <w:t xml:space="preserve"> </w:t>
      </w:r>
      <w:hyperlink w:anchor="P721">
        <w:r>
          <w:rPr>
            <w:color w:val="0000FF"/>
          </w:rPr>
          <w:t>&lt;1&gt;</w:t>
        </w:r>
      </w:hyperlink>
      <w:r>
        <w:t>):</w:t>
      </w:r>
    </w:p>
    <w:p w:rsidR="00183022" w:rsidRDefault="001830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1830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2" w:rsidRDefault="00183022">
            <w:pPr>
              <w:pStyle w:val="ConsPlusNormal"/>
            </w:pPr>
            <w:hyperlink r:id="rId9">
              <w:r>
                <w:rPr>
                  <w:color w:val="0000FF"/>
                </w:rPr>
                <w:t>C69.3</w:t>
              </w:r>
            </w:hyperlink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2" w:rsidRDefault="00183022">
            <w:pPr>
              <w:pStyle w:val="ConsPlusNormal"/>
              <w:jc w:val="both"/>
            </w:pPr>
            <w:r>
              <w:t>Злокачественное новообразование сосудистой оболочки</w:t>
            </w:r>
          </w:p>
        </w:tc>
      </w:tr>
      <w:tr w:rsidR="001830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</w:pPr>
            <w:hyperlink r:id="rId10">
              <w:r>
                <w:rPr>
                  <w:color w:val="0000FF"/>
                </w:rPr>
                <w:t>C69.4</w:t>
              </w:r>
            </w:hyperlink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  <w:jc w:val="both"/>
            </w:pPr>
            <w:r>
              <w:t>Злокачественное новообразование ресничного [цилиарного] тела</w:t>
            </w:r>
          </w:p>
        </w:tc>
      </w:tr>
      <w:tr w:rsidR="001830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</w:pPr>
            <w:hyperlink r:id="rId11">
              <w:r>
                <w:rPr>
                  <w:color w:val="0000FF"/>
                </w:rPr>
                <w:t>C69.8</w:t>
              </w:r>
            </w:hyperlink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  <w:jc w:val="both"/>
            </w:pPr>
            <w:r>
              <w:t>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</w:tr>
    </w:tbl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2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2">
              <w:r>
                <w:rPr>
                  <w:color w:val="0000FF"/>
                </w:rPr>
                <w:t>B01.027.001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3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</w:tbl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4">
              <w:r>
                <w:rPr>
                  <w:color w:val="0000FF"/>
                </w:rPr>
                <w:t>A08.06.001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5">
              <w:r>
                <w:rPr>
                  <w:color w:val="0000FF"/>
                </w:rPr>
                <w:t>A08.06.002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лимфоузла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6">
              <w:r>
                <w:rPr>
                  <w:color w:val="0000FF"/>
                </w:rPr>
                <w:t>A08.30.014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опухолей, опухолеподобных образований мягких тканей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7">
              <w:r>
                <w:rPr>
                  <w:color w:val="0000FF"/>
                </w:rPr>
                <w:t>A08.30.016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 xml:space="preserve">Цитологическое исследование микропрепарата пунктатов опухолей, </w:t>
            </w:r>
            <w:r>
              <w:lastRenderedPageBreak/>
              <w:t>опухолеподобных образований мягких тканей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lastRenderedPageBreak/>
              <w:t>0,08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8">
              <w:r>
                <w:rPr>
                  <w:color w:val="0000FF"/>
                </w:rPr>
                <w:t>A27.05.059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</w:tbl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19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Офтальмоскопия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0">
              <w:r>
                <w:rPr>
                  <w:color w:val="0000FF"/>
                </w:rPr>
                <w:t>A03.26.001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Биомикроскопия глаза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1">
              <w:r>
                <w:rPr>
                  <w:color w:val="0000FF"/>
                </w:rPr>
                <w:t>A03.26.002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Гониоскопия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2">
              <w:r>
                <w:rPr>
                  <w:color w:val="0000FF"/>
                </w:rPr>
                <w:t>A03.26.006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Флюоресцентная ангиография глаза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3">
              <w:r>
                <w:rPr>
                  <w:color w:val="0000FF"/>
                </w:rPr>
                <w:t>A03.26.019.002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4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5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6">
              <w:r>
                <w:rPr>
                  <w:color w:val="0000FF"/>
                </w:rPr>
                <w:t>A04.26.003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Ультразвуковое сканирование глазницы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7">
              <w:r>
                <w:rPr>
                  <w:color w:val="0000FF"/>
                </w:rPr>
                <w:t>A04.26.005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орбиты и глазного яблока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8">
              <w:r>
                <w:rPr>
                  <w:color w:val="0000FF"/>
                </w:rPr>
                <w:t>A04.26.007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29">
              <w:r>
                <w:rPr>
                  <w:color w:val="0000FF"/>
                </w:rPr>
                <w:t>A05.23.009.001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0">
              <w:r>
                <w:rPr>
                  <w:color w:val="0000FF"/>
                </w:rPr>
                <w:t>A05.26.008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Магнитно-резонансная томография глазницы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1">
              <w:r>
                <w:rPr>
                  <w:color w:val="0000FF"/>
                </w:rPr>
                <w:t>A05.30.005.001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 xml:space="preserve">Магнитно-резонансная томография органов брюшной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2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3">
              <w:r>
                <w:rPr>
                  <w:color w:val="0000FF"/>
                </w:rPr>
                <w:t>A06.26.006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Компьютерная томография глазницы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4">
              <w:r>
                <w:rPr>
                  <w:color w:val="0000FF"/>
                </w:rPr>
                <w:t>A06.30.005.003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 xml:space="preserve">Компьютерная томография органов </w:t>
            </w:r>
            <w:r>
              <w:lastRenderedPageBreak/>
              <w:t xml:space="preserve">брюшной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5">
              <w:r>
                <w:rPr>
                  <w:color w:val="0000FF"/>
                </w:rPr>
                <w:t>A11.06.002.001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6">
              <w:r>
                <w:rPr>
                  <w:color w:val="0000FF"/>
                </w:rPr>
                <w:t>A11.30.013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</w:tbl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7">
              <w:r>
                <w:rPr>
                  <w:color w:val="0000FF"/>
                </w:rPr>
                <w:t>B01.003.003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8">
              <w:r>
                <w:rPr>
                  <w:color w:val="0000FF"/>
                </w:rPr>
                <w:t>B01.027.002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39">
              <w:r>
                <w:rPr>
                  <w:color w:val="0000FF"/>
                </w:rPr>
                <w:t>B01.027.003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7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0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1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10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2">
              <w:r>
                <w:rPr>
                  <w:color w:val="0000FF"/>
                </w:rPr>
                <w:t>B01.038.003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3">
              <w:r>
                <w:rPr>
                  <w:color w:val="0000FF"/>
                </w:rPr>
                <w:t>B01.038.005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13</w:t>
            </w:r>
          </w:p>
        </w:tc>
      </w:tr>
    </w:tbl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 xml:space="preserve">Усредненный показатель частоты </w:t>
            </w:r>
            <w:r>
              <w:lastRenderedPageBreak/>
              <w:t>предоставления</w:t>
            </w:r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lastRenderedPageBreak/>
              <w:t xml:space="preserve">Усредненный показатель кратности </w:t>
            </w:r>
            <w:r>
              <w:lastRenderedPageBreak/>
              <w:t>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4">
              <w:r>
                <w:rPr>
                  <w:color w:val="0000FF"/>
                </w:rPr>
                <w:t>A08.26.004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5">
              <w:r>
                <w:rPr>
                  <w:color w:val="0000FF"/>
                </w:rPr>
                <w:t>A08.26.007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6">
              <w:r>
                <w:rPr>
                  <w:color w:val="0000FF"/>
                </w:rPr>
                <w:t>A08.30.014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опухолей, опухолеподобных образований мягких тканей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7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</w:tbl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jc w:val="both"/>
              <w:outlineLvl w:val="2"/>
            </w:pPr>
            <w: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8">
              <w:r>
                <w:rPr>
                  <w:color w:val="0000FF"/>
                </w:rPr>
                <w:t>A07.26.001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49">
              <w:r>
                <w:rPr>
                  <w:color w:val="0000FF"/>
                </w:rPr>
                <w:t>A11.26.017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0">
              <w:r>
                <w:rPr>
                  <w:color w:val="0000FF"/>
                </w:rPr>
                <w:t>A16.14.030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1">
              <w:r>
                <w:rPr>
                  <w:color w:val="0000FF"/>
                </w:rPr>
                <w:t>A16.14.037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2">
              <w:r>
                <w:rPr>
                  <w:color w:val="0000FF"/>
                </w:rPr>
                <w:t>A16.26.060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Иридэктомия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3">
              <w:r>
                <w:rPr>
                  <w:color w:val="0000FF"/>
                </w:rPr>
                <w:t>A16.26.062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Иридопластика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4">
              <w:r>
                <w:rPr>
                  <w:color w:val="0000FF"/>
                </w:rPr>
                <w:t>A16.26.075.001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5">
              <w:r>
                <w:rPr>
                  <w:color w:val="0000FF"/>
                </w:rPr>
                <w:t>A16.26.098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Энуклеация глазного яблока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6">
              <w:r>
                <w:rPr>
                  <w:color w:val="0000FF"/>
                </w:rPr>
                <w:t>A16.26.107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Экзентерация глазницы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7">
              <w:r>
                <w:rPr>
                  <w:color w:val="0000FF"/>
                </w:rPr>
                <w:t>A16.26.150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Иридоциклосклерэктомия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8">
              <w:r>
                <w:rPr>
                  <w:color w:val="0000FF"/>
                </w:rPr>
                <w:t>A16.26.151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Иридоциклохориоидсклерэктомия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0,00053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59">
              <w:r>
                <w:rPr>
                  <w:color w:val="0000FF"/>
                </w:rPr>
                <w:t>A16.28.068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</w:t>
            </w:r>
            <w:r>
              <w:lastRenderedPageBreak/>
              <w:t>эмболизация/химиоэмболизация опухолевых сосудов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lastRenderedPageBreak/>
              <w:t>0,022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60">
              <w:r>
                <w:rPr>
                  <w:color w:val="0000FF"/>
                </w:rPr>
                <w:t>A22.26.011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61">
              <w:r>
                <w:rPr>
                  <w:color w:val="0000FF"/>
                </w:rPr>
                <w:t>A22.26.015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</w:tbl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62">
              <w:r>
                <w:rPr>
                  <w:color w:val="0000FF"/>
                </w:rPr>
                <w:t>A07.26.002.001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6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63">
              <w:r>
                <w:rPr>
                  <w:color w:val="0000FF"/>
                </w:rPr>
                <w:t>A23.26.007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Подбор и адаптация глазного протеза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</w:tbl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845"/>
        <w:gridCol w:w="1875"/>
        <w:gridCol w:w="1116"/>
        <w:gridCol w:w="795"/>
        <w:gridCol w:w="1164"/>
        <w:gridCol w:w="1215"/>
      </w:tblGrid>
      <w:tr w:rsidR="00183022">
        <w:tc>
          <w:tcPr>
            <w:tcW w:w="1020" w:type="dxa"/>
          </w:tcPr>
          <w:p w:rsidR="00183022" w:rsidRDefault="0018302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45" w:type="dxa"/>
          </w:tcPr>
          <w:p w:rsidR="00183022" w:rsidRDefault="00183022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75" w:type="dxa"/>
          </w:tcPr>
          <w:p w:rsidR="00183022" w:rsidRDefault="00183022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72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16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5" w:type="dxa"/>
          </w:tcPr>
          <w:p w:rsidR="00183022" w:rsidRDefault="0018302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64" w:type="dxa"/>
          </w:tcPr>
          <w:p w:rsidR="00183022" w:rsidRDefault="00183022">
            <w:pPr>
              <w:pStyle w:val="ConsPlusNormal"/>
              <w:jc w:val="center"/>
            </w:pPr>
            <w:r>
              <w:t xml:space="preserve">ССД </w:t>
            </w:r>
            <w:hyperlink w:anchor="P7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15" w:type="dxa"/>
          </w:tcPr>
          <w:p w:rsidR="00183022" w:rsidRDefault="00183022">
            <w:pPr>
              <w:pStyle w:val="ConsPlusNormal"/>
              <w:jc w:val="center"/>
            </w:pPr>
            <w:r>
              <w:t xml:space="preserve">СКД </w:t>
            </w:r>
            <w:hyperlink w:anchor="P725">
              <w:r>
                <w:rPr>
                  <w:color w:val="0000FF"/>
                </w:rPr>
                <w:t>&lt;5&gt;</w:t>
              </w:r>
            </w:hyperlink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L01AD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Ломустин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232 700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465 400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L01AX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Дакарбазин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447 500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8 950 000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L01XA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Цисплатин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35 800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286 400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L01XC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Ипилимумаб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840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Ниволумаб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3 360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Ниволумаб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3 840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Ниволумаб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0,0086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3 840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Ниволумаб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280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Пембролизумаб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800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M01AB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Диклофенак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900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Кеторолак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180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M01AX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Нестероидные противовоспалительные препараты другие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Нимесулид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1 000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N02AX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Другие опиоиды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Трамадол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N02BB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Пиразолоны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Метамизол натрия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0,00065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R06AA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Дифенгидрамин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0,00065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R06AC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Хлоропирамин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25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R06AX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Лоратадин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250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S01AA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Антибиотики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Тетрациклин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3 500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Хлорамфеникол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8,4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S01AE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Фторхинолоны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Офлоксацин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S01AX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Противомикробные препараты другие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Пиклоксидин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1,4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S01BA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Кортикостероиды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Дексаметазон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Дексаметазон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S01BC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Нестероидные противовоспалительные препараты (НПВС)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Диклофенак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0,25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Индометацин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S01CA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Дексаметазон+Тобрамицин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S01EC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Ацетазоламид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1 000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Бринзоламид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S01FA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Тропикамид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1,8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Тропикамид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Циклопентолат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0,00044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S01XA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Препараты для лечения заболеваний глаз другие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Гипромеллоза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3,6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Декспантенол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5 400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  <w:r>
              <w:t>S03AA</w:t>
            </w: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</w:pP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Офлоксацин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3,6</w:t>
            </w:r>
          </w:p>
        </w:tc>
      </w:tr>
      <w:tr w:rsidR="00183022">
        <w:tc>
          <w:tcPr>
            <w:tcW w:w="1020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183022" w:rsidRDefault="00183022">
            <w:pPr>
              <w:pStyle w:val="ConsPlusNormal"/>
            </w:pPr>
          </w:p>
        </w:tc>
        <w:tc>
          <w:tcPr>
            <w:tcW w:w="1875" w:type="dxa"/>
            <w:vAlign w:val="center"/>
          </w:tcPr>
          <w:p w:rsidR="00183022" w:rsidRDefault="00183022">
            <w:pPr>
              <w:pStyle w:val="ConsPlusNormal"/>
            </w:pPr>
            <w:r>
              <w:t>Ципрофлоксацин</w:t>
            </w:r>
          </w:p>
        </w:tc>
        <w:tc>
          <w:tcPr>
            <w:tcW w:w="111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0,00022</w:t>
            </w:r>
          </w:p>
        </w:tc>
        <w:tc>
          <w:tcPr>
            <w:tcW w:w="79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164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5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1,4</w:t>
            </w:r>
          </w:p>
        </w:tc>
      </w:tr>
    </w:tbl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1"/>
        <w:gridCol w:w="1766"/>
        <w:gridCol w:w="1481"/>
      </w:tblGrid>
      <w:tr w:rsidR="00183022">
        <w:tc>
          <w:tcPr>
            <w:tcW w:w="9038" w:type="dxa"/>
            <w:gridSpan w:val="3"/>
            <w:vAlign w:val="center"/>
          </w:tcPr>
          <w:p w:rsidR="00183022" w:rsidRDefault="00183022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183022">
        <w:tc>
          <w:tcPr>
            <w:tcW w:w="5791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766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81" w:type="dxa"/>
          </w:tcPr>
          <w:p w:rsidR="00183022" w:rsidRDefault="0018302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83022">
        <w:tc>
          <w:tcPr>
            <w:tcW w:w="5791" w:type="dxa"/>
            <w:vAlign w:val="center"/>
          </w:tcPr>
          <w:p w:rsidR="00183022" w:rsidRDefault="00183022">
            <w:pPr>
              <w:pStyle w:val="ConsPlusNormal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химическим щажением</w:t>
            </w:r>
          </w:p>
        </w:tc>
        <w:tc>
          <w:tcPr>
            <w:tcW w:w="176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48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3</w:t>
            </w:r>
          </w:p>
        </w:tc>
      </w:tr>
      <w:tr w:rsidR="00183022">
        <w:tc>
          <w:tcPr>
            <w:tcW w:w="5791" w:type="dxa"/>
            <w:vAlign w:val="center"/>
          </w:tcPr>
          <w:p w:rsidR="00183022" w:rsidRDefault="00183022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1766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48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10</w:t>
            </w:r>
          </w:p>
        </w:tc>
      </w:tr>
    </w:tbl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ind w:firstLine="540"/>
        <w:jc w:val="both"/>
      </w:pPr>
      <w:r>
        <w:t>--------------------------------</w:t>
      </w:r>
    </w:p>
    <w:p w:rsidR="00183022" w:rsidRDefault="00183022">
      <w:pPr>
        <w:pStyle w:val="ConsPlusNormal"/>
        <w:spacing w:before="220"/>
        <w:ind w:firstLine="540"/>
        <w:jc w:val="both"/>
      </w:pPr>
      <w:bookmarkStart w:id="2" w:name="P721"/>
      <w:bookmarkEnd w:id="2"/>
      <w:r>
        <w:t xml:space="preserve">&lt;1&gt; Международная статистическая </w:t>
      </w:r>
      <w:hyperlink r:id="rId6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183022" w:rsidRDefault="00183022">
      <w:pPr>
        <w:pStyle w:val="ConsPlusNormal"/>
        <w:spacing w:before="220"/>
        <w:ind w:firstLine="540"/>
        <w:jc w:val="both"/>
      </w:pPr>
      <w:bookmarkStart w:id="3" w:name="P722"/>
      <w:bookmarkEnd w:id="3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83022" w:rsidRDefault="00183022">
      <w:pPr>
        <w:pStyle w:val="ConsPlusNormal"/>
        <w:spacing w:before="220"/>
        <w:ind w:firstLine="540"/>
        <w:jc w:val="both"/>
      </w:pPr>
      <w:bookmarkStart w:id="4" w:name="P723"/>
      <w:bookmarkEnd w:id="4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183022" w:rsidRDefault="00183022">
      <w:pPr>
        <w:pStyle w:val="ConsPlusNormal"/>
        <w:spacing w:before="220"/>
        <w:ind w:firstLine="540"/>
        <w:jc w:val="both"/>
      </w:pPr>
      <w:bookmarkStart w:id="5" w:name="P724"/>
      <w:bookmarkEnd w:id="5"/>
      <w:r>
        <w:t>&lt;4&gt; Средняя суточная доза.</w:t>
      </w:r>
    </w:p>
    <w:p w:rsidR="00183022" w:rsidRDefault="00183022">
      <w:pPr>
        <w:pStyle w:val="ConsPlusNormal"/>
        <w:spacing w:before="220"/>
        <w:ind w:firstLine="540"/>
        <w:jc w:val="both"/>
      </w:pPr>
      <w:bookmarkStart w:id="6" w:name="P725"/>
      <w:bookmarkEnd w:id="6"/>
      <w:r>
        <w:t>&lt;5&gt; Средняя курсовая доза.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right"/>
        <w:outlineLvl w:val="0"/>
      </w:pPr>
      <w:r>
        <w:t>Приложение N 2</w:t>
      </w:r>
    </w:p>
    <w:p w:rsidR="00183022" w:rsidRDefault="00183022">
      <w:pPr>
        <w:pStyle w:val="ConsPlusNormal"/>
        <w:jc w:val="right"/>
      </w:pPr>
      <w:r>
        <w:t>к приказу Министерства здравоохранения</w:t>
      </w:r>
    </w:p>
    <w:p w:rsidR="00183022" w:rsidRDefault="00183022">
      <w:pPr>
        <w:pStyle w:val="ConsPlusNormal"/>
        <w:jc w:val="right"/>
      </w:pPr>
      <w:r>
        <w:t>Российской Федерации</w:t>
      </w:r>
    </w:p>
    <w:p w:rsidR="00183022" w:rsidRDefault="00183022">
      <w:pPr>
        <w:pStyle w:val="ConsPlusNormal"/>
        <w:jc w:val="right"/>
      </w:pPr>
      <w:r>
        <w:t>от 10 июня 2021 г. N 610н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center"/>
      </w:pPr>
      <w:bookmarkStart w:id="7" w:name="P736"/>
      <w:bookmarkEnd w:id="7"/>
      <w:r>
        <w:t>СТАНДАРТ</w:t>
      </w:r>
    </w:p>
    <w:p w:rsidR="00183022" w:rsidRDefault="00183022">
      <w:pPr>
        <w:pStyle w:val="ConsPlusTitle"/>
        <w:jc w:val="center"/>
      </w:pPr>
      <w:r>
        <w:t>МЕДИЦИНСКОЙ ПОМОЩИ ВЗРОСЛЫМ ПРИ УВЕАЛЬНОЙ МЕЛАНОМЕ</w:t>
      </w:r>
    </w:p>
    <w:p w:rsidR="00183022" w:rsidRDefault="00183022">
      <w:pPr>
        <w:pStyle w:val="ConsPlusTitle"/>
        <w:jc w:val="center"/>
      </w:pPr>
      <w:r>
        <w:lastRenderedPageBreak/>
        <w:t>(ДИСПАНСЕРНОЕ НАБЛЮДЕНИЕ)</w:t>
      </w: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  <w:r>
        <w:t>Возрастная категория пациента: взрослые</w:t>
      </w:r>
    </w:p>
    <w:p w:rsidR="00183022" w:rsidRDefault="00183022">
      <w:pPr>
        <w:pStyle w:val="ConsPlusNormal"/>
        <w:spacing w:before="220"/>
        <w:jc w:val="both"/>
      </w:pPr>
      <w:r>
        <w:t>Пол пациента: любой</w:t>
      </w:r>
    </w:p>
    <w:p w:rsidR="00183022" w:rsidRDefault="00183022">
      <w:pPr>
        <w:pStyle w:val="ConsPlusNormal"/>
        <w:spacing w:before="220"/>
        <w:jc w:val="both"/>
      </w:pPr>
      <w:r>
        <w:t>Вид медицинской помощи: первичная медико-санитарная помощь</w:t>
      </w:r>
    </w:p>
    <w:p w:rsidR="00183022" w:rsidRDefault="00183022">
      <w:pPr>
        <w:pStyle w:val="ConsPlusNormal"/>
        <w:spacing w:before="220"/>
        <w:jc w:val="both"/>
      </w:pPr>
      <w:r>
        <w:t>Условия оказания медицинской помощи: амбулаторно</w:t>
      </w:r>
    </w:p>
    <w:p w:rsidR="00183022" w:rsidRDefault="00183022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183022" w:rsidRDefault="00183022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183022" w:rsidRDefault="00183022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183022" w:rsidRDefault="00183022">
      <w:pPr>
        <w:pStyle w:val="ConsPlusNormal"/>
        <w:spacing w:before="220"/>
        <w:jc w:val="both"/>
      </w:pPr>
      <w:r>
        <w:t>Осложнения: вне зависимости</w:t>
      </w:r>
    </w:p>
    <w:p w:rsidR="00183022" w:rsidRDefault="00183022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183022" w:rsidRDefault="00183022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65">
        <w:r>
          <w:rPr>
            <w:color w:val="0000FF"/>
          </w:rPr>
          <w:t>МКБ X</w:t>
        </w:r>
      </w:hyperlink>
      <w:r>
        <w:t xml:space="preserve"> </w:t>
      </w:r>
      <w:hyperlink w:anchor="P789">
        <w:r>
          <w:rPr>
            <w:color w:val="0000FF"/>
          </w:rPr>
          <w:t>&lt;1&gt;</w:t>
        </w:r>
      </w:hyperlink>
      <w:r>
        <w:t>):</w:t>
      </w:r>
    </w:p>
    <w:p w:rsidR="00183022" w:rsidRDefault="001830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1830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</w:pPr>
            <w:hyperlink r:id="rId66">
              <w:r>
                <w:rPr>
                  <w:color w:val="0000FF"/>
                </w:rPr>
                <w:t>C69.3</w:t>
              </w:r>
            </w:hyperlink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  <w:jc w:val="both"/>
            </w:pPr>
            <w:r>
              <w:t>Злокачественное новообразование сосудистой оболочки</w:t>
            </w:r>
          </w:p>
        </w:tc>
      </w:tr>
      <w:tr w:rsidR="001830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</w:pPr>
            <w:hyperlink r:id="rId67">
              <w:r>
                <w:rPr>
                  <w:color w:val="0000FF"/>
                </w:rPr>
                <w:t>C69.4</w:t>
              </w:r>
            </w:hyperlink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  <w:jc w:val="both"/>
            </w:pPr>
            <w:r>
              <w:t>Злокачественное новообразование ресничного [цилиарного] тела</w:t>
            </w:r>
          </w:p>
        </w:tc>
      </w:tr>
      <w:tr w:rsidR="001830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</w:pPr>
            <w:hyperlink r:id="rId68">
              <w:r>
                <w:rPr>
                  <w:color w:val="0000FF"/>
                </w:rPr>
                <w:t>C69.8</w:t>
              </w:r>
            </w:hyperlink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183022" w:rsidRDefault="00183022">
            <w:pPr>
              <w:pStyle w:val="ConsPlusNormal"/>
              <w:jc w:val="both"/>
            </w:pPr>
            <w:r>
              <w:t>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</w:tr>
    </w:tbl>
    <w:p w:rsidR="00183022" w:rsidRDefault="00183022">
      <w:pPr>
        <w:pStyle w:val="ConsPlusNormal"/>
        <w:jc w:val="both"/>
      </w:pPr>
    </w:p>
    <w:p w:rsidR="00183022" w:rsidRDefault="00183022">
      <w:pPr>
        <w:pStyle w:val="ConsPlusTitle"/>
        <w:jc w:val="both"/>
        <w:outlineLvl w:val="1"/>
      </w:pPr>
      <w:r>
        <w:t xml:space="preserve">1.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1.1. Прием (осмотр, консультация) и наблюдение врача-специалиста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9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69">
              <w:r>
                <w:rPr>
                  <w:color w:val="0000FF"/>
                </w:rPr>
                <w:t>B04.027.001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70">
              <w:r>
                <w:rPr>
                  <w:color w:val="0000FF"/>
                </w:rPr>
                <w:t>B04.029.001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2</w:t>
            </w:r>
          </w:p>
        </w:tc>
      </w:tr>
    </w:tbl>
    <w:p w:rsidR="00183022" w:rsidRDefault="00183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1757"/>
        <w:gridCol w:w="1531"/>
      </w:tblGrid>
      <w:tr w:rsidR="00183022">
        <w:tc>
          <w:tcPr>
            <w:tcW w:w="9071" w:type="dxa"/>
            <w:gridSpan w:val="4"/>
            <w:vAlign w:val="bottom"/>
          </w:tcPr>
          <w:p w:rsidR="00183022" w:rsidRDefault="00183022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183022">
        <w:tc>
          <w:tcPr>
            <w:tcW w:w="1814" w:type="dxa"/>
          </w:tcPr>
          <w:p w:rsidR="00183022" w:rsidRDefault="0018302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9" w:type="dxa"/>
          </w:tcPr>
          <w:p w:rsidR="00183022" w:rsidRDefault="0018302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83022" w:rsidRDefault="0018302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71">
              <w:r>
                <w:rPr>
                  <w:color w:val="0000FF"/>
                </w:rPr>
                <w:t>A05.30.005.001</w:t>
              </w:r>
            </w:hyperlink>
          </w:p>
        </w:tc>
        <w:tc>
          <w:tcPr>
            <w:tcW w:w="3969" w:type="dxa"/>
            <w:vAlign w:val="bottom"/>
          </w:tcPr>
          <w:p w:rsidR="00183022" w:rsidRDefault="00183022">
            <w:pPr>
              <w:pStyle w:val="ConsPlusNormal"/>
            </w:pPr>
            <w:r>
              <w:t xml:space="preserve">Магнитно-резонансная томография органов брюшной полости с </w:t>
            </w:r>
            <w:proofErr w:type="gramStart"/>
            <w:r>
              <w:lastRenderedPageBreak/>
              <w:t>внутривенным</w:t>
            </w:r>
            <w:proofErr w:type="gramEnd"/>
            <w:r>
              <w:t xml:space="preserve"> контрастированием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  <w:tr w:rsidR="00183022">
        <w:tc>
          <w:tcPr>
            <w:tcW w:w="1814" w:type="dxa"/>
            <w:vAlign w:val="center"/>
          </w:tcPr>
          <w:p w:rsidR="00183022" w:rsidRDefault="00183022">
            <w:pPr>
              <w:pStyle w:val="ConsPlusNormal"/>
            </w:pPr>
            <w:hyperlink r:id="rId72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3969" w:type="dxa"/>
            <w:vAlign w:val="center"/>
          </w:tcPr>
          <w:p w:rsidR="00183022" w:rsidRDefault="00183022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  <w:tc>
          <w:tcPr>
            <w:tcW w:w="1757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83022" w:rsidRDefault="00183022">
            <w:pPr>
              <w:pStyle w:val="ConsPlusNormal"/>
              <w:jc w:val="center"/>
            </w:pPr>
            <w:r>
              <w:t>1</w:t>
            </w:r>
          </w:p>
        </w:tc>
      </w:tr>
    </w:tbl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ind w:firstLine="540"/>
        <w:jc w:val="both"/>
      </w:pPr>
      <w:r>
        <w:t>--------------------------------</w:t>
      </w:r>
    </w:p>
    <w:p w:rsidR="00183022" w:rsidRDefault="00183022">
      <w:pPr>
        <w:pStyle w:val="ConsPlusNormal"/>
        <w:spacing w:before="220"/>
        <w:ind w:firstLine="540"/>
        <w:jc w:val="both"/>
      </w:pPr>
      <w:bookmarkStart w:id="8" w:name="P789"/>
      <w:bookmarkEnd w:id="8"/>
      <w:r>
        <w:t xml:space="preserve">&lt;1&gt; Международная статистическая </w:t>
      </w:r>
      <w:hyperlink r:id="rId73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183022" w:rsidRDefault="00183022">
      <w:pPr>
        <w:pStyle w:val="ConsPlusNormal"/>
        <w:spacing w:before="220"/>
        <w:ind w:firstLine="540"/>
        <w:jc w:val="both"/>
      </w:pPr>
      <w:bookmarkStart w:id="9" w:name="P790"/>
      <w:bookmarkEnd w:id="9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jc w:val="both"/>
      </w:pPr>
    </w:p>
    <w:p w:rsidR="00183022" w:rsidRDefault="001830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592" w:rsidRDefault="009B7592"/>
    <w:sectPr w:rsidR="009B7592" w:rsidSect="004F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22"/>
    <w:rsid w:val="00183022"/>
    <w:rsid w:val="009B7592"/>
    <w:rsid w:val="00D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30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3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30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3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30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30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30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30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3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30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3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30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30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30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9BE6CB76F648CAEA0E9A86A4A93E6B4864786E39F8359B00E1ECD1CE05132679FE1B6982B2DC91113913DEFF21CEDB2D40AFE11B5B896D41RFG" TargetMode="External"/><Relationship Id="rId21" Type="http://schemas.openxmlformats.org/officeDocument/2006/relationships/hyperlink" Target="consultantplus://offline/ref=AA9BE6CB76F648CAEA0E9A86A4A93E6B4864786E39F8359B00E1ECD1CE05132679FE1B6982B3D69C1D3913DEFF21CEDB2D40AFE11B5B896D41RFG" TargetMode="External"/><Relationship Id="rId42" Type="http://schemas.openxmlformats.org/officeDocument/2006/relationships/hyperlink" Target="consultantplus://offline/ref=AA9BE6CB76F648CAEA0E9A86A4A93E6B4864786E39F8359B00E1ECD1CE05132679FE1B6983BAD997113913DEFF21CEDB2D40AFE11B5B896D41RFG" TargetMode="External"/><Relationship Id="rId47" Type="http://schemas.openxmlformats.org/officeDocument/2006/relationships/hyperlink" Target="consultantplus://offline/ref=AA9BE6CB76F648CAEA0E9A86A4A93E6B4864786E39F8359B00E1ECD1CE05132679FE1B6983BAD692133913DEFF21CEDB2D40AFE11B5B896D41RFG" TargetMode="External"/><Relationship Id="rId63" Type="http://schemas.openxmlformats.org/officeDocument/2006/relationships/hyperlink" Target="consultantplus://offline/ref=AA9BE6CB76F648CAEA0E9A86A4A93E6B4864786E39F8359B00E1ECD1CE05132679FE1B6983B6DC961C3913DEFF21CEDB2D40AFE11B5B896D41RFG" TargetMode="External"/><Relationship Id="rId68" Type="http://schemas.openxmlformats.org/officeDocument/2006/relationships/hyperlink" Target="consultantplus://offline/ref=AA9BE6CB76F648CAEA0E8D84B6C86B3846647A6B31F73FC60AE9B5DDCC021C796EF9526583B0D99110314CDBEA3096D42756B1E602478B6F1E44R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9BE6CB76F648CAEA0E9A86A4A93E6B4864786E39F8359B00E1ECD1CE05132679FE1B6982B0D892153913DEFF21CEDB2D40AFE11B5B896D41RFG" TargetMode="External"/><Relationship Id="rId29" Type="http://schemas.openxmlformats.org/officeDocument/2006/relationships/hyperlink" Target="consultantplus://offline/ref=AA9BE6CB76F648CAEA0E9A86A4A93E6B4864786E39F8359B00E1ECD1CE05132679FE1B6982B2D995153913DEFF21CEDB2D40AFE11B5B896D41RFG" TargetMode="External"/><Relationship Id="rId11" Type="http://schemas.openxmlformats.org/officeDocument/2006/relationships/hyperlink" Target="consultantplus://offline/ref=AA9BE6CB76F648CAEA0E8D84B6C86B3846647A6B31F73FC60AE9B5DDCC021C796EF9526583B0D99110314CDBEA3096D42756B1E602478B6F1E44R3G" TargetMode="External"/><Relationship Id="rId24" Type="http://schemas.openxmlformats.org/officeDocument/2006/relationships/hyperlink" Target="consultantplus://offline/ref=AA9BE6CB76F648CAEA0E9A86A4A93E6B4864786E39F8359B00E1ECD1CE05132679FE1B6982B2DD9C113913DEFF21CEDB2D40AFE11B5B896D41RFG" TargetMode="External"/><Relationship Id="rId32" Type="http://schemas.openxmlformats.org/officeDocument/2006/relationships/hyperlink" Target="consultantplus://offline/ref=AA9BE6CB76F648CAEA0E9A86A4A93E6B4864786E39F8359B00E1ECD1CE05132679FE1B6982B1DF9C153913DEFF21CEDB2D40AFE11B5B896D41RFG" TargetMode="External"/><Relationship Id="rId37" Type="http://schemas.openxmlformats.org/officeDocument/2006/relationships/hyperlink" Target="consultantplus://offline/ref=AA9BE6CB76F648CAEA0E9A86A4A93E6B4864786E39F8359B00E1ECD1CE05132679FE1B6983BADC931D3913DEFF21CEDB2D40AFE11B5B896D41RFG" TargetMode="External"/><Relationship Id="rId40" Type="http://schemas.openxmlformats.org/officeDocument/2006/relationships/hyperlink" Target="consultantplus://offline/ref=AA9BE6CB76F648CAEA0E9A86A4A93E6B4864786E39F8359B00E1ECD1CE05132679FE1B6983BADA90173913DEFF21CEDB2D40AFE11B5B896D41RFG" TargetMode="External"/><Relationship Id="rId45" Type="http://schemas.openxmlformats.org/officeDocument/2006/relationships/hyperlink" Target="consultantplus://offline/ref=AA9BE6CB76F648CAEA0E9A86A4A93E6B4864786E39F8359B00E1ECD1CE05132679FE1B6982B0D99D1D3913DEFF21CEDB2D40AFE11B5B896D41RFG" TargetMode="External"/><Relationship Id="rId53" Type="http://schemas.openxmlformats.org/officeDocument/2006/relationships/hyperlink" Target="consultantplus://offline/ref=AA9BE6CB76F648CAEA0E9A86A4A93E6B4864786E39F8359B00E1ECD1CE05132679FE1B6983B2D792103913DEFF21CEDB2D40AFE11B5B896D41RFG" TargetMode="External"/><Relationship Id="rId58" Type="http://schemas.openxmlformats.org/officeDocument/2006/relationships/hyperlink" Target="consultantplus://offline/ref=AA9BE6CB76F648CAEA0E9A86A4A93E6B4864786E39F8359B00E1ECD1CE05132679FE1B6983B1DE951C3913DEFF21CEDB2D40AFE11B5B896D41RFG" TargetMode="External"/><Relationship Id="rId66" Type="http://schemas.openxmlformats.org/officeDocument/2006/relationships/hyperlink" Target="consultantplus://offline/ref=AA9BE6CB76F648CAEA0E8D84B6C86B3846647A6B31F73FC60AE9B5DDCC021C796EF9526583B0D991113A4CDBEA3096D42756B1E602478B6F1E44R3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A9BE6CB76F648CAEA0E9A86A4A93E6B4864786E39F8359B00E1ECD1CE05132679FE1B6983B7D696163913DEFF21CEDB2D40AFE11B5B896D41RFG" TargetMode="External"/><Relationship Id="rId19" Type="http://schemas.openxmlformats.org/officeDocument/2006/relationships/hyperlink" Target="consultantplus://offline/ref=AA9BE6CB76F648CAEA0E9A86A4A93E6B4864786E39F8359B00E1ECD1CE05132679FE1B6982B3D8901D3913DEFF21CEDB2D40AFE11B5B896D41RFG" TargetMode="External"/><Relationship Id="rId14" Type="http://schemas.openxmlformats.org/officeDocument/2006/relationships/hyperlink" Target="consultantplus://offline/ref=AA9BE6CB76F648CAEA0E9A86A4A93E6B4864786E39F8359B00E1ECD1CE05132679FE1B6982B0DD9D173913DEFF21CEDB2D40AFE11B5B896D41RFG" TargetMode="External"/><Relationship Id="rId22" Type="http://schemas.openxmlformats.org/officeDocument/2006/relationships/hyperlink" Target="consultantplus://offline/ref=AA9BE6CB76F648CAEA0E9A86A4A93E6B4864786E39F8359B00E1ECD1CE05132679FE1B6982B3D69D1D3913DEFF21CEDB2D40AFE11B5B896D41RFG" TargetMode="External"/><Relationship Id="rId27" Type="http://schemas.openxmlformats.org/officeDocument/2006/relationships/hyperlink" Target="consultantplus://offline/ref=AA9BE6CB76F648CAEA0E9A86A4A93E6B4864786E39F8359B00E1ECD1CE05132679FE1B6982B2DC911D3913DEFF21CEDB2D40AFE11B5B896D41RFG" TargetMode="External"/><Relationship Id="rId30" Type="http://schemas.openxmlformats.org/officeDocument/2006/relationships/hyperlink" Target="consultantplus://offline/ref=AA9BE6CB76F648CAEA0E9A86A4A93E6B4864786E39F8359B00E1ECD1CE05132679FE1B6982B2D99D173913DEFF21CEDB2D40AFE11B5B896D41RFG" TargetMode="External"/><Relationship Id="rId35" Type="http://schemas.openxmlformats.org/officeDocument/2006/relationships/hyperlink" Target="consultantplus://offline/ref=AA9BE6CB76F648CAEA0E9A86A4A93E6B4864786E39F8359B00E1ECD1CE05132679FE1B6982B6DF9C163913DEFF21CEDB2D40AFE11B5B896D41RFG" TargetMode="External"/><Relationship Id="rId43" Type="http://schemas.openxmlformats.org/officeDocument/2006/relationships/hyperlink" Target="consultantplus://offline/ref=AA9BE6CB76F648CAEA0E9A86A4A93E6B4864786E39F8359B00E1ECD1CE05132679FE1B6983BAD9971D3913DEFF21CEDB2D40AFE11B5B896D41RFG" TargetMode="External"/><Relationship Id="rId48" Type="http://schemas.openxmlformats.org/officeDocument/2006/relationships/hyperlink" Target="consultantplus://offline/ref=AA9BE6CB76F648CAEA0E9A86A4A93E6B4864786E39F8359B00E1ECD1CE05132679FE1B6982B1D69D1D3913DEFF21CEDB2D40AFE11B5B896D41RFG" TargetMode="External"/><Relationship Id="rId56" Type="http://schemas.openxmlformats.org/officeDocument/2006/relationships/hyperlink" Target="consultantplus://offline/ref=AA9BE6CB76F648CAEA0E9A86A4A93E6B4864786E39F8359B00E1ECD1CE05132679FE1B6983B2D69D1C3913DEFF21CEDB2D40AFE11B5B896D41RFG" TargetMode="External"/><Relationship Id="rId64" Type="http://schemas.openxmlformats.org/officeDocument/2006/relationships/hyperlink" Target="consultantplus://offline/ref=AA9BE6CB76F648CAEA0E8D84B6C86B3846647A6B31F73FC60AE9B5DDCC021C796EEB523D8FB1D78A1535598DBB764CR0G" TargetMode="External"/><Relationship Id="rId69" Type="http://schemas.openxmlformats.org/officeDocument/2006/relationships/hyperlink" Target="consultantplus://offline/ref=AA9BE6CB76F648CAEA0E9A86A4A93E6B4864786E39F8359B00E1ECD1CE05132679FE1B6980B3D992173913DEFF21CEDB2D40AFE11B5B896D41RFG" TargetMode="External"/><Relationship Id="rId8" Type="http://schemas.openxmlformats.org/officeDocument/2006/relationships/hyperlink" Target="consultantplus://offline/ref=AA9BE6CB76F648CAEA0E8D84B6C86B3846647A6B31F73FC60AE9B5DDCC021C796EEB523D8FB1D78A1535598DBB764CR0G" TargetMode="External"/><Relationship Id="rId51" Type="http://schemas.openxmlformats.org/officeDocument/2006/relationships/hyperlink" Target="consultantplus://offline/ref=AA9BE6CB76F648CAEA0E9A86A4A93E6B4864786E39F8359B00E1ECD1CE05132679FE1B6982BAD992163913DEFF21CEDB2D40AFE11B5B896D41RFG" TargetMode="External"/><Relationship Id="rId72" Type="http://schemas.openxmlformats.org/officeDocument/2006/relationships/hyperlink" Target="consultantplus://offline/ref=AA9BE6CB76F648CAEA0E9A86A4A93E6B4864786E39F8359B00E1ECD1CE05132679FE1B6982B1DF9C153913DEFF21CEDB2D40AFE11B5B896D41R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9BE6CB76F648CAEA0E9A86A4A93E6B4864786E39F8359B00E1ECD1CE05132679FE1B6983BADA961D3913DEFF21CEDB2D40AFE11B5B896D41RFG" TargetMode="External"/><Relationship Id="rId17" Type="http://schemas.openxmlformats.org/officeDocument/2006/relationships/hyperlink" Target="consultantplus://offline/ref=AA9BE6CB76F648CAEA0E9A86A4A93E6B4864786E39F8359B00E1ECD1CE05132679FE1B6982B0D892113913DEFF21CEDB2D40AFE11B5B896D41RFG" TargetMode="External"/><Relationship Id="rId25" Type="http://schemas.openxmlformats.org/officeDocument/2006/relationships/hyperlink" Target="consultantplus://offline/ref=AA9BE6CB76F648CAEA0E9A86A4A93E6B4864786E39F8359B00E1ECD1CE05132679FE1B6982B2DC91173913DEFF21CEDB2D40AFE11B5B896D41RFG" TargetMode="External"/><Relationship Id="rId33" Type="http://schemas.openxmlformats.org/officeDocument/2006/relationships/hyperlink" Target="consultantplus://offline/ref=AA9BE6CB76F648CAEA0E9A86A4A93E6B4864786E39F8359B00E1ECD1CE05132679FE1B6982B1DB9D173913DEFF21CEDB2D40AFE11B5B896D41RFG" TargetMode="External"/><Relationship Id="rId38" Type="http://schemas.openxmlformats.org/officeDocument/2006/relationships/hyperlink" Target="consultantplus://offline/ref=AA9BE6CB76F648CAEA0E9A86A4A93E6B4864786E39F8359B00E1ECD1CE05132679FE1B6983BADA97153913DEFF21CEDB2D40AFE11B5B896D41RFG" TargetMode="External"/><Relationship Id="rId46" Type="http://schemas.openxmlformats.org/officeDocument/2006/relationships/hyperlink" Target="consultantplus://offline/ref=AA9BE6CB76F648CAEA0E9A86A4A93E6B4864786E39F8359B00E1ECD1CE05132679FE1B6982B0D892153913DEFF21CEDB2D40AFE11B5B896D41RFG" TargetMode="External"/><Relationship Id="rId59" Type="http://schemas.openxmlformats.org/officeDocument/2006/relationships/hyperlink" Target="consultantplus://offline/ref=AA9BE6CB76F648CAEA0E9A86A4A93E6B4864786E39F8359B00E1ECD1CE05132679FE1B6983B1DB96143913DEFF21CEDB2D40AFE11B5B896D41RFG" TargetMode="External"/><Relationship Id="rId67" Type="http://schemas.openxmlformats.org/officeDocument/2006/relationships/hyperlink" Target="consultantplus://offline/ref=AA9BE6CB76F648CAEA0E8D84B6C86B3846647A6B31F73FC60AE9B5DDCC021C796EF9526583B0D991113B4CDBEA3096D42756B1E602478B6F1E44R3G" TargetMode="External"/><Relationship Id="rId20" Type="http://schemas.openxmlformats.org/officeDocument/2006/relationships/hyperlink" Target="consultantplus://offline/ref=AA9BE6CB76F648CAEA0E9A86A4A93E6B4864786E39F8359B00E1ECD1CE05132679FE1B6982B3D69C133913DEFF21CEDB2D40AFE11B5B896D41RFG" TargetMode="External"/><Relationship Id="rId41" Type="http://schemas.openxmlformats.org/officeDocument/2006/relationships/hyperlink" Target="consultantplus://offline/ref=AA9BE6CB76F648CAEA0E9A86A4A93E6B4864786E39F8359B00E1ECD1CE05132679FE1B6983BADA901D3913DEFF21CEDB2D40AFE11B5B896D41RFG" TargetMode="External"/><Relationship Id="rId54" Type="http://schemas.openxmlformats.org/officeDocument/2006/relationships/hyperlink" Target="consultantplus://offline/ref=AA9BE6CB76F648CAEA0E9A86A4A93E6B4864786E39F8359B00E1ECD1CE05132679FE1B6983B2D694143913DEFF21CEDB2D40AFE11B5B896D41RFG" TargetMode="External"/><Relationship Id="rId62" Type="http://schemas.openxmlformats.org/officeDocument/2006/relationships/hyperlink" Target="consultantplus://offline/ref=AA9BE6CB76F648CAEA0E9A86A4A93E6B4864786E39F8359B00E1ECD1CE05132679FE1B6982B0DF94173913DEFF21CEDB2D40AFE11B5B896D41RFG" TargetMode="External"/><Relationship Id="rId70" Type="http://schemas.openxmlformats.org/officeDocument/2006/relationships/hyperlink" Target="consultantplus://offline/ref=AA9BE6CB76F648CAEA0E9A86A4A93E6B4864786E39F8359B00E1ECD1CE05132679FE1B6980B3D9921D3913DEFF21CEDB2D40AFE11B5B896D41RF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BE6CB76F648CAEA0E9A86A4A93E6B4F667B6338F8359B00E1ECD1CE05132679FE1B6B87B5D4C044761282B97CDDD92240ADE60745RAG" TargetMode="External"/><Relationship Id="rId15" Type="http://schemas.openxmlformats.org/officeDocument/2006/relationships/hyperlink" Target="consultantplus://offline/ref=AA9BE6CB76F648CAEA0E9A86A4A93E6B4864786E39F8359B00E1ECD1CE05132679FE1B6982B0DD9D113913DEFF21CEDB2D40AFE11B5B896D41RFG" TargetMode="External"/><Relationship Id="rId23" Type="http://schemas.openxmlformats.org/officeDocument/2006/relationships/hyperlink" Target="consultantplus://offline/ref=AA9BE6CB76F648CAEA0E9A86A4A93E6B4864786E39F8359B00E1ECD1CE05132679FE1B6982B2DF961D3913DEFF21CEDB2D40AFE11B5B896D41RFG" TargetMode="External"/><Relationship Id="rId28" Type="http://schemas.openxmlformats.org/officeDocument/2006/relationships/hyperlink" Target="consultantplus://offline/ref=AA9BE6CB76F648CAEA0E9A86A4A93E6B4864786E39F8359B00E1ECD1CE05132679FE1B6982B2DC92173913DEFF21CEDB2D40AFE11B5B896D41RFG" TargetMode="External"/><Relationship Id="rId36" Type="http://schemas.openxmlformats.org/officeDocument/2006/relationships/hyperlink" Target="consultantplus://offline/ref=AA9BE6CB76F648CAEA0E9A86A4A93E6B4864786E39F8359B00E1ECD1CE05132679FE1B6982B6D890143913DEFF21CEDB2D40AFE11B5B896D41RFG" TargetMode="External"/><Relationship Id="rId49" Type="http://schemas.openxmlformats.org/officeDocument/2006/relationships/hyperlink" Target="consultantplus://offline/ref=AA9BE6CB76F648CAEA0E9A86A4A93E6B4864786E39F8359B00E1ECD1CE05132679FE1B6982B6D992103913DEFF21CEDB2D40AFE11B5B896D41RFG" TargetMode="External"/><Relationship Id="rId57" Type="http://schemas.openxmlformats.org/officeDocument/2006/relationships/hyperlink" Target="consultantplus://offline/ref=AA9BE6CB76F648CAEA0E9A86A4A93E6B4864786E39F8359B00E1ECD1CE05132679FE1B6983B1DE95123913DEFF21CEDB2D40AFE11B5B896D41RFG" TargetMode="External"/><Relationship Id="rId10" Type="http://schemas.openxmlformats.org/officeDocument/2006/relationships/hyperlink" Target="consultantplus://offline/ref=AA9BE6CB76F648CAEA0E8D84B6C86B3846647A6B31F73FC60AE9B5DDCC021C796EF9526583B0D991113B4CDBEA3096D42756B1E602478B6F1E44R3G" TargetMode="External"/><Relationship Id="rId31" Type="http://schemas.openxmlformats.org/officeDocument/2006/relationships/hyperlink" Target="consultantplus://offline/ref=AA9BE6CB76F648CAEA0E9A86A4A93E6B4864786E39F8359B00E1ECD1CE05132679FE1B6982B2D895133913DEFF21CEDB2D40AFE11B5B896D41RFG" TargetMode="External"/><Relationship Id="rId44" Type="http://schemas.openxmlformats.org/officeDocument/2006/relationships/hyperlink" Target="consultantplus://offline/ref=AA9BE6CB76F648CAEA0E9A86A4A93E6B4864786E39F8359B00E1ECD1CE05132679FE1B6982B0D99C133913DEFF21CEDB2D40AFE11B5B896D41RFG" TargetMode="External"/><Relationship Id="rId52" Type="http://schemas.openxmlformats.org/officeDocument/2006/relationships/hyperlink" Target="consultantplus://offline/ref=AA9BE6CB76F648CAEA0E9A86A4A93E6B4864786E39F8359B00E1ECD1CE05132679FE1B6983B2D792143913DEFF21CEDB2D40AFE11B5B896D41RFG" TargetMode="External"/><Relationship Id="rId60" Type="http://schemas.openxmlformats.org/officeDocument/2006/relationships/hyperlink" Target="consultantplus://offline/ref=AA9BE6CB76F648CAEA0E9A86A4A93E6B4864786E39F8359B00E1ECD1CE05132679FE1B6983B7D695103913DEFF21CEDB2D40AFE11B5B896D41RFG" TargetMode="External"/><Relationship Id="rId65" Type="http://schemas.openxmlformats.org/officeDocument/2006/relationships/hyperlink" Target="consultantplus://offline/ref=AA9BE6CB76F648CAEA0E8D84B6C86B3846647A6B31F73FC60AE9B5DDCC021C796EEB523D8FB1D78A1535598DBB764CR0G" TargetMode="External"/><Relationship Id="rId73" Type="http://schemas.openxmlformats.org/officeDocument/2006/relationships/hyperlink" Target="consultantplus://offline/ref=AA9BE6CB76F648CAEA0E8D84B6C86B3846647A6B31F73FC60AE9B5DDCC021C796EEB523D8FB1D78A1535598DBB764CR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BE6CB76F648CAEA0E8D84B6C86B3846647A6B31F73FC60AE9B5DDCC021C796EF9526583B0D991113A4CDBEA3096D42756B1E602478B6F1E44R3G" TargetMode="External"/><Relationship Id="rId13" Type="http://schemas.openxmlformats.org/officeDocument/2006/relationships/hyperlink" Target="consultantplus://offline/ref=AA9BE6CB76F648CAEA0E9A86A4A93E6B4864786E39F8359B00E1ECD1CE05132679FE1B6983BADA90153913DEFF21CEDB2D40AFE11B5B896D41RFG" TargetMode="External"/><Relationship Id="rId18" Type="http://schemas.openxmlformats.org/officeDocument/2006/relationships/hyperlink" Target="consultantplus://offline/ref=AA9BE6CB76F648CAEA0E9A86A4A93E6B4864786E39F8359B00E1ECD1CE05132679FE1B6983BADE97123913DEFF21CEDB2D40AFE11B5B896D41RFG" TargetMode="External"/><Relationship Id="rId39" Type="http://schemas.openxmlformats.org/officeDocument/2006/relationships/hyperlink" Target="consultantplus://offline/ref=AA9BE6CB76F648CAEA0E9A86A4A93E6B4864786E39F8359B00E1ECD1CE05132679FE1B6983BADA97173913DEFF21CEDB2D40AFE11B5B896D41RFG" TargetMode="External"/><Relationship Id="rId34" Type="http://schemas.openxmlformats.org/officeDocument/2006/relationships/hyperlink" Target="consultantplus://offline/ref=AA9BE6CB76F648CAEA0E9A86A4A93E6B4864786E39F8359B00E1ECD1CE05132679FE1B6982B1DA92153913DEFF21CEDB2D40AFE11B5B896D41RFG" TargetMode="External"/><Relationship Id="rId50" Type="http://schemas.openxmlformats.org/officeDocument/2006/relationships/hyperlink" Target="consultantplus://offline/ref=AA9BE6CB76F648CAEA0E9A86A4A93E6B4864786E39F8359B00E1ECD1CE05132679FE1B6982BADA93143913DEFF21CEDB2D40AFE11B5B896D41RFG" TargetMode="External"/><Relationship Id="rId55" Type="http://schemas.openxmlformats.org/officeDocument/2006/relationships/hyperlink" Target="consultantplus://offline/ref=AA9BE6CB76F648CAEA0E9A86A4A93E6B4864786E39F8359B00E1ECD1CE05132679FE1B6983B2D693143913DEFF21CEDB2D40AFE11B5B896D41RFG" TargetMode="External"/><Relationship Id="rId7" Type="http://schemas.openxmlformats.org/officeDocument/2006/relationships/hyperlink" Target="consultantplus://offline/ref=AA9BE6CB76F648CAEA0E9A86A4A93E6B4F61716A3BF6359B00E1ECD1CE05132679FE1B6982B3DF97133913DEFF21CEDB2D40AFE11B5B896D41RFG" TargetMode="External"/><Relationship Id="rId71" Type="http://schemas.openxmlformats.org/officeDocument/2006/relationships/hyperlink" Target="consultantplus://offline/ref=AA9BE6CB76F648CAEA0E9A86A4A93E6B4864786E39F8359B00E1ECD1CE05132679FE1B6982B2D895133913DEFF21CEDB2D40AFE11B5B896D41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2</cp:revision>
  <dcterms:created xsi:type="dcterms:W3CDTF">2023-07-28T06:17:00Z</dcterms:created>
  <dcterms:modified xsi:type="dcterms:W3CDTF">2023-07-28T06:23:00Z</dcterms:modified>
</cp:coreProperties>
</file>